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0D3" w:rsidRPr="007E56A2" w:rsidRDefault="007E56A2" w:rsidP="00340672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6A2">
        <w:rPr>
          <w:rFonts w:ascii="Times New Roman" w:hAnsi="Times New Roman" w:cs="Times New Roman"/>
          <w:b/>
          <w:sz w:val="28"/>
          <w:szCs w:val="28"/>
        </w:rPr>
        <w:t>1. Извлечения из законодательных и иных нормативных правовых актов, регулирующих деятельность по предоставлению государственных услуг</w:t>
      </w:r>
    </w:p>
    <w:p w:rsidR="00340672" w:rsidRPr="00340672" w:rsidRDefault="00340672" w:rsidP="00340672">
      <w:pPr>
        <w:pStyle w:val="a4"/>
        <w:spacing w:after="374" w:line="420" w:lineRule="atLeast"/>
        <w:contextualSpacing/>
        <w:jc w:val="both"/>
        <w:rPr>
          <w:sz w:val="28"/>
          <w:szCs w:val="28"/>
        </w:rPr>
      </w:pPr>
      <w:r w:rsidRPr="00340672">
        <w:rPr>
          <w:color w:val="000000"/>
          <w:sz w:val="28"/>
          <w:szCs w:val="28"/>
        </w:rPr>
        <w:t>В соответствии с</w:t>
      </w:r>
      <w:r w:rsidRPr="00340672">
        <w:rPr>
          <w:color w:val="000000"/>
          <w:sz w:val="28"/>
          <w:szCs w:val="28"/>
          <w:lang w:val="en-US"/>
        </w:rPr>
        <w:t> </w:t>
      </w:r>
      <w:hyperlink r:id="rId5" w:tgtFrame="_blank" w:history="1">
        <w:r w:rsidRPr="00340672">
          <w:rPr>
            <w:rStyle w:val="a5"/>
            <w:sz w:val="28"/>
            <w:szCs w:val="28"/>
            <w:bdr w:val="none" w:sz="0" w:space="0" w:color="auto" w:frame="1"/>
          </w:rPr>
          <w:t>Указом Президента Российской Федерации от</w:t>
        </w:r>
        <w:r w:rsidRPr="00340672">
          <w:rPr>
            <w:rStyle w:val="a5"/>
            <w:sz w:val="28"/>
            <w:szCs w:val="28"/>
            <w:bdr w:val="none" w:sz="0" w:space="0" w:color="auto" w:frame="1"/>
            <w:lang w:val="en-US"/>
          </w:rPr>
          <w:t> </w:t>
        </w:r>
        <w:r w:rsidRPr="00340672">
          <w:rPr>
            <w:rStyle w:val="a5"/>
            <w:sz w:val="28"/>
            <w:szCs w:val="28"/>
            <w:bdr w:val="none" w:sz="0" w:space="0" w:color="auto" w:frame="1"/>
          </w:rPr>
          <w:t>13</w:t>
        </w:r>
        <w:r w:rsidRPr="00340672">
          <w:rPr>
            <w:rStyle w:val="a5"/>
            <w:sz w:val="28"/>
            <w:szCs w:val="28"/>
            <w:bdr w:val="none" w:sz="0" w:space="0" w:color="auto" w:frame="1"/>
            <w:lang w:val="en-US"/>
          </w:rPr>
          <w:t> </w:t>
        </w:r>
        <w:r w:rsidRPr="00340672">
          <w:rPr>
            <w:rStyle w:val="a5"/>
            <w:sz w:val="28"/>
            <w:szCs w:val="28"/>
            <w:bdr w:val="none" w:sz="0" w:space="0" w:color="auto" w:frame="1"/>
          </w:rPr>
          <w:t>марта 1997</w:t>
        </w:r>
        <w:r w:rsidRPr="00340672">
          <w:rPr>
            <w:rStyle w:val="a5"/>
            <w:sz w:val="28"/>
            <w:szCs w:val="28"/>
            <w:bdr w:val="none" w:sz="0" w:space="0" w:color="auto" w:frame="1"/>
            <w:lang w:val="en-US"/>
          </w:rPr>
          <w:t> </w:t>
        </w:r>
        <w:r w:rsidRPr="00340672">
          <w:rPr>
            <w:rStyle w:val="a5"/>
            <w:sz w:val="28"/>
            <w:szCs w:val="28"/>
            <w:bdr w:val="none" w:sz="0" w:space="0" w:color="auto" w:frame="1"/>
          </w:rPr>
          <w:t>года</w:t>
        </w:r>
        <w:r w:rsidRPr="00340672">
          <w:rPr>
            <w:rStyle w:val="a5"/>
            <w:sz w:val="28"/>
            <w:szCs w:val="28"/>
            <w:bdr w:val="none" w:sz="0" w:space="0" w:color="auto" w:frame="1"/>
            <w:lang w:val="en-US"/>
          </w:rPr>
          <w:t> </w:t>
        </w:r>
        <w:r w:rsidRPr="00340672">
          <w:rPr>
            <w:rStyle w:val="a5"/>
            <w:sz w:val="28"/>
            <w:szCs w:val="28"/>
            <w:bdr w:val="none" w:sz="0" w:space="0" w:color="auto" w:frame="1"/>
          </w:rPr>
          <w:t>№</w:t>
        </w:r>
        <w:r w:rsidRPr="00340672">
          <w:rPr>
            <w:rStyle w:val="a5"/>
            <w:sz w:val="28"/>
            <w:szCs w:val="28"/>
            <w:bdr w:val="none" w:sz="0" w:space="0" w:color="auto" w:frame="1"/>
            <w:lang w:val="en-US"/>
          </w:rPr>
          <w:t> </w:t>
        </w:r>
        <w:r w:rsidRPr="00340672">
          <w:rPr>
            <w:rStyle w:val="a5"/>
            <w:sz w:val="28"/>
            <w:szCs w:val="28"/>
            <w:bdr w:val="none" w:sz="0" w:space="0" w:color="auto" w:frame="1"/>
          </w:rPr>
          <w:t>232</w:t>
        </w:r>
      </w:hyperlink>
      <w:r w:rsidRPr="00340672">
        <w:rPr>
          <w:color w:val="000000"/>
          <w:sz w:val="28"/>
          <w:szCs w:val="28"/>
          <w:lang w:val="en-US"/>
        </w:rPr>
        <w:t> </w:t>
      </w:r>
      <w:r w:rsidRPr="00340672">
        <w:rPr>
          <w:color w:val="000000"/>
          <w:sz w:val="28"/>
          <w:szCs w:val="28"/>
        </w:rPr>
        <w:t>«Об основном документе, удостоверяющем личность гражданина Российской Федерации на</w:t>
      </w:r>
      <w:r w:rsidRPr="00340672">
        <w:rPr>
          <w:color w:val="000000"/>
          <w:sz w:val="28"/>
          <w:szCs w:val="28"/>
          <w:lang w:val="en-US"/>
        </w:rPr>
        <w:t> </w:t>
      </w:r>
      <w:r w:rsidRPr="00340672">
        <w:rPr>
          <w:color w:val="000000"/>
          <w:sz w:val="28"/>
          <w:szCs w:val="28"/>
        </w:rPr>
        <w:t>территории Российской Федерации»</w:t>
      </w:r>
      <w:r w:rsidRPr="00340672">
        <w:rPr>
          <w:color w:val="000000"/>
          <w:sz w:val="28"/>
          <w:szCs w:val="28"/>
          <w:lang w:val="en-US"/>
        </w:rPr>
        <w:t> </w:t>
      </w:r>
      <w:r w:rsidRPr="00340672">
        <w:rPr>
          <w:color w:val="000000"/>
          <w:sz w:val="28"/>
          <w:szCs w:val="28"/>
        </w:rPr>
        <w:t>паспорт гражданина Российской Федерации является основным документом, удостоверяющим личность гражданина Российской Федерации на</w:t>
      </w:r>
      <w:r w:rsidRPr="00340672">
        <w:rPr>
          <w:color w:val="000000"/>
          <w:sz w:val="28"/>
          <w:szCs w:val="28"/>
          <w:lang w:val="en-US"/>
        </w:rPr>
        <w:t> </w:t>
      </w:r>
      <w:r w:rsidRPr="00340672">
        <w:rPr>
          <w:color w:val="000000"/>
          <w:sz w:val="28"/>
          <w:szCs w:val="28"/>
        </w:rPr>
        <w:t>территории Российской Федерации. Паспорт обязаны иметь все</w:t>
      </w:r>
      <w:r w:rsidRPr="00340672">
        <w:rPr>
          <w:color w:val="000000"/>
          <w:sz w:val="28"/>
          <w:szCs w:val="28"/>
          <w:lang w:val="en-US"/>
        </w:rPr>
        <w:t> </w:t>
      </w:r>
      <w:r w:rsidRPr="00340672">
        <w:rPr>
          <w:color w:val="000000"/>
          <w:sz w:val="28"/>
          <w:szCs w:val="28"/>
        </w:rPr>
        <w:t>граждане Российской Федерации, достигшие 14-летнего возраста и</w:t>
      </w:r>
      <w:r w:rsidRPr="00340672">
        <w:rPr>
          <w:color w:val="000000"/>
          <w:sz w:val="28"/>
          <w:szCs w:val="28"/>
          <w:lang w:val="en-US"/>
        </w:rPr>
        <w:t> </w:t>
      </w:r>
      <w:r w:rsidRPr="00340672">
        <w:rPr>
          <w:color w:val="000000"/>
          <w:sz w:val="28"/>
          <w:szCs w:val="28"/>
        </w:rPr>
        <w:t>проживающие на</w:t>
      </w:r>
      <w:r w:rsidRPr="00340672">
        <w:rPr>
          <w:color w:val="000000"/>
          <w:sz w:val="28"/>
          <w:szCs w:val="28"/>
          <w:lang w:val="en-US"/>
        </w:rPr>
        <w:t> </w:t>
      </w:r>
      <w:r w:rsidRPr="00340672">
        <w:rPr>
          <w:color w:val="000000"/>
          <w:sz w:val="28"/>
          <w:szCs w:val="28"/>
        </w:rPr>
        <w:t>территории Российской Федерации. Положение о</w:t>
      </w:r>
      <w:r w:rsidRPr="00340672">
        <w:rPr>
          <w:color w:val="000000"/>
          <w:sz w:val="28"/>
          <w:szCs w:val="28"/>
          <w:lang w:val="en-US"/>
        </w:rPr>
        <w:t> </w:t>
      </w:r>
      <w:r w:rsidRPr="00340672">
        <w:rPr>
          <w:color w:val="000000"/>
          <w:sz w:val="28"/>
          <w:szCs w:val="28"/>
        </w:rPr>
        <w:t>паспорте гражданина Российской Федерации, образец бланка и</w:t>
      </w:r>
      <w:r w:rsidRPr="00340672">
        <w:rPr>
          <w:color w:val="000000"/>
          <w:sz w:val="28"/>
          <w:szCs w:val="28"/>
          <w:lang w:val="en-US"/>
        </w:rPr>
        <w:t> </w:t>
      </w:r>
      <w:r w:rsidRPr="00340672">
        <w:rPr>
          <w:color w:val="000000"/>
          <w:sz w:val="28"/>
          <w:szCs w:val="28"/>
        </w:rPr>
        <w:t>описание паспорта гражданина Российской Федерации утверждены</w:t>
      </w:r>
      <w:r w:rsidRPr="00340672">
        <w:rPr>
          <w:color w:val="000000"/>
          <w:sz w:val="28"/>
          <w:szCs w:val="28"/>
          <w:lang w:val="en-US"/>
        </w:rPr>
        <w:t> </w:t>
      </w:r>
      <w:hyperlink r:id="rId6" w:tgtFrame="_blank" w:history="1">
        <w:r w:rsidRPr="00340672">
          <w:rPr>
            <w:rStyle w:val="a5"/>
            <w:sz w:val="28"/>
            <w:szCs w:val="28"/>
            <w:bdr w:val="none" w:sz="0" w:space="0" w:color="auto" w:frame="1"/>
          </w:rPr>
          <w:t>Постановлением Правительства Российской Федерации от</w:t>
        </w:r>
        <w:r w:rsidRPr="00340672">
          <w:rPr>
            <w:rStyle w:val="a5"/>
            <w:sz w:val="28"/>
            <w:szCs w:val="28"/>
            <w:bdr w:val="none" w:sz="0" w:space="0" w:color="auto" w:frame="1"/>
            <w:lang w:val="en-US"/>
          </w:rPr>
          <w:t> </w:t>
        </w:r>
        <w:r w:rsidRPr="00340672">
          <w:rPr>
            <w:rStyle w:val="a5"/>
            <w:sz w:val="28"/>
            <w:szCs w:val="28"/>
            <w:bdr w:val="none" w:sz="0" w:space="0" w:color="auto" w:frame="1"/>
          </w:rPr>
          <w:t>8</w:t>
        </w:r>
        <w:r w:rsidRPr="00340672">
          <w:rPr>
            <w:rStyle w:val="a5"/>
            <w:sz w:val="28"/>
            <w:szCs w:val="28"/>
            <w:bdr w:val="none" w:sz="0" w:space="0" w:color="auto" w:frame="1"/>
            <w:lang w:val="en-US"/>
          </w:rPr>
          <w:t> </w:t>
        </w:r>
        <w:r w:rsidRPr="00340672">
          <w:rPr>
            <w:rStyle w:val="a5"/>
            <w:sz w:val="28"/>
            <w:szCs w:val="28"/>
            <w:bdr w:val="none" w:sz="0" w:space="0" w:color="auto" w:frame="1"/>
          </w:rPr>
          <w:t>июля 1997</w:t>
        </w:r>
        <w:r w:rsidRPr="00340672">
          <w:rPr>
            <w:rStyle w:val="a5"/>
            <w:sz w:val="28"/>
            <w:szCs w:val="28"/>
            <w:bdr w:val="none" w:sz="0" w:space="0" w:color="auto" w:frame="1"/>
            <w:lang w:val="en-US"/>
          </w:rPr>
          <w:t> </w:t>
        </w:r>
        <w:r w:rsidRPr="00340672">
          <w:rPr>
            <w:rStyle w:val="a5"/>
            <w:sz w:val="28"/>
            <w:szCs w:val="28"/>
            <w:bdr w:val="none" w:sz="0" w:space="0" w:color="auto" w:frame="1"/>
          </w:rPr>
          <w:t>г.</w:t>
        </w:r>
        <w:r w:rsidRPr="00340672">
          <w:rPr>
            <w:rStyle w:val="a5"/>
            <w:sz w:val="28"/>
            <w:szCs w:val="28"/>
            <w:bdr w:val="none" w:sz="0" w:space="0" w:color="auto" w:frame="1"/>
            <w:lang w:val="en-US"/>
          </w:rPr>
          <w:t> </w:t>
        </w:r>
        <w:r w:rsidRPr="00340672">
          <w:rPr>
            <w:rStyle w:val="a5"/>
            <w:sz w:val="28"/>
            <w:szCs w:val="28"/>
            <w:bdr w:val="none" w:sz="0" w:space="0" w:color="auto" w:frame="1"/>
          </w:rPr>
          <w:t>№</w:t>
        </w:r>
        <w:r w:rsidRPr="00340672">
          <w:rPr>
            <w:rStyle w:val="a5"/>
            <w:sz w:val="28"/>
            <w:szCs w:val="28"/>
            <w:bdr w:val="none" w:sz="0" w:space="0" w:color="auto" w:frame="1"/>
            <w:lang w:val="en-US"/>
          </w:rPr>
          <w:t> </w:t>
        </w:r>
        <w:r w:rsidRPr="00340672">
          <w:rPr>
            <w:rStyle w:val="a5"/>
            <w:sz w:val="28"/>
            <w:szCs w:val="28"/>
            <w:bdr w:val="none" w:sz="0" w:space="0" w:color="auto" w:frame="1"/>
          </w:rPr>
          <w:t>828</w:t>
        </w:r>
      </w:hyperlink>
      <w:r w:rsidRPr="00340672">
        <w:rPr>
          <w:color w:val="000000"/>
          <w:sz w:val="28"/>
          <w:szCs w:val="28"/>
        </w:rPr>
        <w:t>.</w:t>
      </w:r>
    </w:p>
    <w:p w:rsidR="00340672" w:rsidRDefault="00340672" w:rsidP="00340672">
      <w:pPr>
        <w:pStyle w:val="a4"/>
        <w:spacing w:after="374" w:line="420" w:lineRule="atLeast"/>
        <w:contextualSpacing/>
        <w:jc w:val="both"/>
        <w:rPr>
          <w:color w:val="000000"/>
          <w:sz w:val="28"/>
          <w:szCs w:val="28"/>
        </w:rPr>
      </w:pPr>
    </w:p>
    <w:p w:rsidR="00340672" w:rsidRPr="00340672" w:rsidRDefault="00340672" w:rsidP="00340672">
      <w:pPr>
        <w:pStyle w:val="a4"/>
        <w:spacing w:after="374" w:line="420" w:lineRule="atLeast"/>
        <w:contextualSpacing/>
        <w:jc w:val="both"/>
        <w:rPr>
          <w:sz w:val="28"/>
          <w:szCs w:val="28"/>
        </w:rPr>
      </w:pPr>
      <w:r w:rsidRPr="00340672">
        <w:rPr>
          <w:color w:val="000000"/>
          <w:sz w:val="28"/>
          <w:szCs w:val="28"/>
        </w:rPr>
        <w:t xml:space="preserve">Сроки и последовательность административных процедур (действий) МВД России, территориальных органов МВД России и их структурных </w:t>
      </w:r>
      <w:proofErr w:type="spellStart"/>
      <w:r w:rsidRPr="00340672">
        <w:rPr>
          <w:color w:val="000000"/>
          <w:sz w:val="28"/>
          <w:szCs w:val="28"/>
        </w:rPr>
        <w:t>подразделений</w:t>
      </w:r>
      <w:proofErr w:type="gramStart"/>
      <w:r w:rsidRPr="00340672">
        <w:rPr>
          <w:color w:val="000000"/>
          <w:sz w:val="28"/>
          <w:szCs w:val="28"/>
        </w:rPr>
        <w:t>,а</w:t>
      </w:r>
      <w:proofErr w:type="spellEnd"/>
      <w:proofErr w:type="gramEnd"/>
      <w:r w:rsidRPr="00340672">
        <w:rPr>
          <w:color w:val="000000"/>
          <w:sz w:val="28"/>
          <w:szCs w:val="28"/>
        </w:rPr>
        <w:t xml:space="preserve"> также порядок взаимодействия МВД России, территориальных органов и их подразделений с федеральными </w:t>
      </w:r>
      <w:bookmarkStart w:id="0" w:name="_GoBack"/>
      <w:bookmarkEnd w:id="0"/>
      <w:r w:rsidRPr="00340672">
        <w:rPr>
          <w:color w:val="000000"/>
          <w:sz w:val="28"/>
          <w:szCs w:val="28"/>
        </w:rPr>
        <w:t>органами исполнительной власти, органами исполнительной власти субъектов Российской Федерации, органами местного самоуправления при выдаче и замене паспорта гражданина Российской Федерации, удостоверяющего личность гражданина Российской Федерации на территории Российской Федерации определяет</w:t>
      </w:r>
      <w:r w:rsidRPr="00340672">
        <w:rPr>
          <w:color w:val="000000"/>
          <w:sz w:val="28"/>
          <w:szCs w:val="28"/>
          <w:lang w:val="en-US"/>
        </w:rPr>
        <w:t> </w:t>
      </w:r>
      <w:hyperlink r:id="rId7" w:tgtFrame="_blank" w:history="1">
        <w:r w:rsidRPr="00340672">
          <w:rPr>
            <w:rStyle w:val="a5"/>
            <w:sz w:val="28"/>
            <w:szCs w:val="28"/>
            <w:bdr w:val="none" w:sz="0" w:space="0" w:color="auto" w:frame="1"/>
          </w:rPr>
          <w:t xml:space="preserve">Административный </w:t>
        </w:r>
        <w:proofErr w:type="spellStart"/>
        <w:r w:rsidRPr="00340672">
          <w:rPr>
            <w:rStyle w:val="a5"/>
            <w:sz w:val="28"/>
            <w:szCs w:val="28"/>
            <w:bdr w:val="none" w:sz="0" w:space="0" w:color="auto" w:frame="1"/>
          </w:rPr>
          <w:t>регламент</w:t>
        </w:r>
      </w:hyperlink>
      <w:r w:rsidRPr="00340672">
        <w:rPr>
          <w:color w:val="000000"/>
          <w:sz w:val="28"/>
          <w:szCs w:val="28"/>
        </w:rPr>
        <w:t>МВД</w:t>
      </w:r>
      <w:proofErr w:type="spellEnd"/>
      <w:r w:rsidRPr="00340672">
        <w:rPr>
          <w:color w:val="000000"/>
          <w:sz w:val="28"/>
          <w:szCs w:val="28"/>
        </w:rPr>
        <w:t xml:space="preserve"> России по предоставлению государственной услуги по выдаче и замене паспорта гражданина Российской Федерации, удостоверяющего личность гражданина Российской Федерации на территории Российской Федерации, утвержденный приказом ФМС России от 30 ноября 2012 г. № 391.</w:t>
      </w:r>
    </w:p>
    <w:p w:rsidR="00340672" w:rsidRPr="00340672" w:rsidRDefault="00340672" w:rsidP="00340672">
      <w:pPr>
        <w:pStyle w:val="a4"/>
        <w:spacing w:after="0"/>
        <w:contextualSpacing/>
        <w:jc w:val="both"/>
        <w:rPr>
          <w:sz w:val="28"/>
          <w:szCs w:val="28"/>
        </w:rPr>
      </w:pPr>
    </w:p>
    <w:p w:rsidR="007E56A2" w:rsidRPr="00340672" w:rsidRDefault="007E56A2" w:rsidP="0034067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E56A2" w:rsidRPr="00340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B1D"/>
    <w:rsid w:val="00340672"/>
    <w:rsid w:val="003D2B1D"/>
    <w:rsid w:val="007E56A2"/>
    <w:rsid w:val="00BA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6A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4067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406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6A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4067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406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xn--b1ab2a0a.xn--b1aew.xn--p1ai/documents/regulations/item/1355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xn--b1ab2a0a.xn--b1aew.xn--p1ai/documents/resolutions/item/2848/" TargetMode="External"/><Relationship Id="rId5" Type="http://schemas.openxmlformats.org/officeDocument/2006/relationships/hyperlink" Target="https://xn--b1ab2a0a.xn--b1aew.xn--p1ai/documents/Ukazi_Prezidenta_RF/item/8470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2016-08-09T14:32:00Z</dcterms:created>
  <dcterms:modified xsi:type="dcterms:W3CDTF">2016-08-10T05:51:00Z</dcterms:modified>
</cp:coreProperties>
</file>